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A929F" w14:textId="2DB8D22D" w:rsidR="00597921" w:rsidRDefault="001474BC">
      <w:pPr>
        <w:pStyle w:val="Title"/>
      </w:pPr>
      <w:r>
        <w:rPr>
          <w:noProof/>
        </w:rPr>
        <w:drawing>
          <wp:anchor distT="0" distB="0" distL="0" distR="0" simplePos="0" relativeHeight="487515648" behindDoc="1" locked="0" layoutInCell="1" allowOverlap="1" wp14:anchorId="4695F8A8" wp14:editId="02712EDF">
            <wp:simplePos x="0" y="0"/>
            <wp:positionH relativeFrom="page">
              <wp:posOffset>771525</wp:posOffset>
            </wp:positionH>
            <wp:positionV relativeFrom="paragraph">
              <wp:posOffset>85524</wp:posOffset>
            </wp:positionV>
            <wp:extent cx="714375" cy="714375"/>
            <wp:effectExtent l="0" t="0" r="0" b="0"/>
            <wp:wrapNone/>
            <wp:docPr id="1" name="image1.jpeg" descr="D:\Documents and Settings\INDIAN\Desktop\Art &amp; Craft 18-19\43542681_733821046968011_2137368454557073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4B1FD71C" wp14:editId="456423A9">
                <wp:simplePos x="0" y="0"/>
                <wp:positionH relativeFrom="page">
                  <wp:posOffset>332105</wp:posOffset>
                </wp:positionH>
                <wp:positionV relativeFrom="page">
                  <wp:posOffset>332105</wp:posOffset>
                </wp:positionV>
                <wp:extent cx="7137400" cy="94234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7400" cy="9423400"/>
                        </a:xfrm>
                        <a:custGeom>
                          <a:avLst/>
                          <a:gdLst>
                            <a:gd name="T0" fmla="+- 0 11762 523"/>
                            <a:gd name="T1" fmla="*/ T0 w 11240"/>
                            <a:gd name="T2" fmla="+- 0 566 523"/>
                            <a:gd name="T3" fmla="*/ 566 h 14840"/>
                            <a:gd name="T4" fmla="+- 0 11719 523"/>
                            <a:gd name="T5" fmla="*/ T4 w 11240"/>
                            <a:gd name="T6" fmla="+- 0 566 523"/>
                            <a:gd name="T7" fmla="*/ 566 h 14840"/>
                            <a:gd name="T8" fmla="+- 0 11719 523"/>
                            <a:gd name="T9" fmla="*/ T8 w 11240"/>
                            <a:gd name="T10" fmla="+- 0 523 523"/>
                            <a:gd name="T11" fmla="*/ 523 h 14840"/>
                            <a:gd name="T12" fmla="+- 0 11705 523"/>
                            <a:gd name="T13" fmla="*/ T12 w 11240"/>
                            <a:gd name="T14" fmla="+- 0 523 523"/>
                            <a:gd name="T15" fmla="*/ 523 h 14840"/>
                            <a:gd name="T16" fmla="+- 0 11705 523"/>
                            <a:gd name="T17" fmla="*/ T16 w 11240"/>
                            <a:gd name="T18" fmla="+- 0 538 523"/>
                            <a:gd name="T19" fmla="*/ 538 h 14840"/>
                            <a:gd name="T20" fmla="+- 0 11705 523"/>
                            <a:gd name="T21" fmla="*/ T20 w 11240"/>
                            <a:gd name="T22" fmla="+- 0 15305 523"/>
                            <a:gd name="T23" fmla="*/ 15305 h 14840"/>
                            <a:gd name="T24" fmla="+- 0 11676 523"/>
                            <a:gd name="T25" fmla="*/ T24 w 11240"/>
                            <a:gd name="T26" fmla="+- 0 15305 523"/>
                            <a:gd name="T27" fmla="*/ 15305 h 14840"/>
                            <a:gd name="T28" fmla="+- 0 566 523"/>
                            <a:gd name="T29" fmla="*/ T28 w 11240"/>
                            <a:gd name="T30" fmla="+- 0 15305 523"/>
                            <a:gd name="T31" fmla="*/ 15305 h 14840"/>
                            <a:gd name="T32" fmla="+- 0 566 523"/>
                            <a:gd name="T33" fmla="*/ T32 w 11240"/>
                            <a:gd name="T34" fmla="+- 0 15290 523"/>
                            <a:gd name="T35" fmla="*/ 15290 h 14840"/>
                            <a:gd name="T36" fmla="+- 0 11676 523"/>
                            <a:gd name="T37" fmla="*/ T36 w 11240"/>
                            <a:gd name="T38" fmla="+- 0 15290 523"/>
                            <a:gd name="T39" fmla="*/ 15290 h 14840"/>
                            <a:gd name="T40" fmla="+- 0 11690 523"/>
                            <a:gd name="T41" fmla="*/ T40 w 11240"/>
                            <a:gd name="T42" fmla="+- 0 15290 523"/>
                            <a:gd name="T43" fmla="*/ 15290 h 14840"/>
                            <a:gd name="T44" fmla="+- 0 11690 523"/>
                            <a:gd name="T45" fmla="*/ T44 w 11240"/>
                            <a:gd name="T46" fmla="+- 0 552 523"/>
                            <a:gd name="T47" fmla="*/ 552 h 14840"/>
                            <a:gd name="T48" fmla="+- 0 11676 523"/>
                            <a:gd name="T49" fmla="*/ T48 w 11240"/>
                            <a:gd name="T50" fmla="+- 0 552 523"/>
                            <a:gd name="T51" fmla="*/ 552 h 14840"/>
                            <a:gd name="T52" fmla="+- 0 11676 523"/>
                            <a:gd name="T53" fmla="*/ T52 w 11240"/>
                            <a:gd name="T54" fmla="+- 0 566 523"/>
                            <a:gd name="T55" fmla="*/ 566 h 14840"/>
                            <a:gd name="T56" fmla="+- 0 11676 523"/>
                            <a:gd name="T57" fmla="*/ T56 w 11240"/>
                            <a:gd name="T58" fmla="+- 0 15276 523"/>
                            <a:gd name="T59" fmla="*/ 15276 h 14840"/>
                            <a:gd name="T60" fmla="+- 0 566 523"/>
                            <a:gd name="T61" fmla="*/ T60 w 11240"/>
                            <a:gd name="T62" fmla="+- 0 15276 523"/>
                            <a:gd name="T63" fmla="*/ 15276 h 14840"/>
                            <a:gd name="T64" fmla="+- 0 566 523"/>
                            <a:gd name="T65" fmla="*/ T64 w 11240"/>
                            <a:gd name="T66" fmla="+- 0 566 523"/>
                            <a:gd name="T67" fmla="*/ 566 h 14840"/>
                            <a:gd name="T68" fmla="+- 0 11676 523"/>
                            <a:gd name="T69" fmla="*/ T68 w 11240"/>
                            <a:gd name="T70" fmla="+- 0 566 523"/>
                            <a:gd name="T71" fmla="*/ 566 h 14840"/>
                            <a:gd name="T72" fmla="+- 0 11676 523"/>
                            <a:gd name="T73" fmla="*/ T72 w 11240"/>
                            <a:gd name="T74" fmla="+- 0 552 523"/>
                            <a:gd name="T75" fmla="*/ 552 h 14840"/>
                            <a:gd name="T76" fmla="+- 0 566 523"/>
                            <a:gd name="T77" fmla="*/ T76 w 11240"/>
                            <a:gd name="T78" fmla="+- 0 552 523"/>
                            <a:gd name="T79" fmla="*/ 552 h 14840"/>
                            <a:gd name="T80" fmla="+- 0 566 523"/>
                            <a:gd name="T81" fmla="*/ T80 w 11240"/>
                            <a:gd name="T82" fmla="+- 0 538 523"/>
                            <a:gd name="T83" fmla="*/ 538 h 14840"/>
                            <a:gd name="T84" fmla="+- 0 11676 523"/>
                            <a:gd name="T85" fmla="*/ T84 w 11240"/>
                            <a:gd name="T86" fmla="+- 0 538 523"/>
                            <a:gd name="T87" fmla="*/ 538 h 14840"/>
                            <a:gd name="T88" fmla="+- 0 11705 523"/>
                            <a:gd name="T89" fmla="*/ T88 w 11240"/>
                            <a:gd name="T90" fmla="+- 0 538 523"/>
                            <a:gd name="T91" fmla="*/ 538 h 14840"/>
                            <a:gd name="T92" fmla="+- 0 11705 523"/>
                            <a:gd name="T93" fmla="*/ T92 w 11240"/>
                            <a:gd name="T94" fmla="+- 0 523 523"/>
                            <a:gd name="T95" fmla="*/ 523 h 14840"/>
                            <a:gd name="T96" fmla="+- 0 11676 523"/>
                            <a:gd name="T97" fmla="*/ T96 w 11240"/>
                            <a:gd name="T98" fmla="+- 0 523 523"/>
                            <a:gd name="T99" fmla="*/ 523 h 14840"/>
                            <a:gd name="T100" fmla="+- 0 566 523"/>
                            <a:gd name="T101" fmla="*/ T100 w 11240"/>
                            <a:gd name="T102" fmla="+- 0 523 523"/>
                            <a:gd name="T103" fmla="*/ 523 h 14840"/>
                            <a:gd name="T104" fmla="+- 0 523 523"/>
                            <a:gd name="T105" fmla="*/ T104 w 11240"/>
                            <a:gd name="T106" fmla="+- 0 523 523"/>
                            <a:gd name="T107" fmla="*/ 523 h 14840"/>
                            <a:gd name="T108" fmla="+- 0 523 523"/>
                            <a:gd name="T109" fmla="*/ T108 w 11240"/>
                            <a:gd name="T110" fmla="+- 0 538 523"/>
                            <a:gd name="T111" fmla="*/ 538 h 14840"/>
                            <a:gd name="T112" fmla="+- 0 523 523"/>
                            <a:gd name="T113" fmla="*/ T112 w 11240"/>
                            <a:gd name="T114" fmla="+- 0 15276 523"/>
                            <a:gd name="T115" fmla="*/ 15276 h 14840"/>
                            <a:gd name="T116" fmla="+- 0 523 523"/>
                            <a:gd name="T117" fmla="*/ T116 w 11240"/>
                            <a:gd name="T118" fmla="+- 0 15319 523"/>
                            <a:gd name="T119" fmla="*/ 15319 h 14840"/>
                            <a:gd name="T120" fmla="+- 0 538 523"/>
                            <a:gd name="T121" fmla="*/ T120 w 11240"/>
                            <a:gd name="T122" fmla="+- 0 15319 523"/>
                            <a:gd name="T123" fmla="*/ 15319 h 14840"/>
                            <a:gd name="T124" fmla="+- 0 566 523"/>
                            <a:gd name="T125" fmla="*/ T124 w 11240"/>
                            <a:gd name="T126" fmla="+- 0 15319 523"/>
                            <a:gd name="T127" fmla="*/ 15319 h 14840"/>
                            <a:gd name="T128" fmla="+- 0 566 523"/>
                            <a:gd name="T129" fmla="*/ T128 w 11240"/>
                            <a:gd name="T130" fmla="+- 0 15362 523"/>
                            <a:gd name="T131" fmla="*/ 15362 h 14840"/>
                            <a:gd name="T132" fmla="+- 0 11676 523"/>
                            <a:gd name="T133" fmla="*/ T132 w 11240"/>
                            <a:gd name="T134" fmla="+- 0 15362 523"/>
                            <a:gd name="T135" fmla="*/ 15362 h 14840"/>
                            <a:gd name="T136" fmla="+- 0 11719 523"/>
                            <a:gd name="T137" fmla="*/ T136 w 11240"/>
                            <a:gd name="T138" fmla="+- 0 15362 523"/>
                            <a:gd name="T139" fmla="*/ 15362 h 14840"/>
                            <a:gd name="T140" fmla="+- 0 11762 523"/>
                            <a:gd name="T141" fmla="*/ T140 w 11240"/>
                            <a:gd name="T142" fmla="+- 0 15362 523"/>
                            <a:gd name="T143" fmla="*/ 15362 h 14840"/>
                            <a:gd name="T144" fmla="+- 0 11762 523"/>
                            <a:gd name="T145" fmla="*/ T144 w 11240"/>
                            <a:gd name="T146" fmla="+- 0 15319 523"/>
                            <a:gd name="T147" fmla="*/ 15319 h 14840"/>
                            <a:gd name="T148" fmla="+- 0 11762 523"/>
                            <a:gd name="T149" fmla="*/ T148 w 11240"/>
                            <a:gd name="T150" fmla="+- 0 566 523"/>
                            <a:gd name="T151" fmla="*/ 566 h 148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240" h="14840">
                              <a:moveTo>
                                <a:pt x="11239" y="43"/>
                              </a:moveTo>
                              <a:lnTo>
                                <a:pt x="11196" y="43"/>
                              </a:lnTo>
                              <a:lnTo>
                                <a:pt x="11196" y="0"/>
                              </a:lnTo>
                              <a:lnTo>
                                <a:pt x="11182" y="0"/>
                              </a:lnTo>
                              <a:lnTo>
                                <a:pt x="11182" y="15"/>
                              </a:lnTo>
                              <a:lnTo>
                                <a:pt x="11182" y="14782"/>
                              </a:lnTo>
                              <a:lnTo>
                                <a:pt x="11153" y="14782"/>
                              </a:lnTo>
                              <a:lnTo>
                                <a:pt x="43" y="14782"/>
                              </a:lnTo>
                              <a:lnTo>
                                <a:pt x="43" y="14767"/>
                              </a:lnTo>
                              <a:lnTo>
                                <a:pt x="11153" y="14767"/>
                              </a:lnTo>
                              <a:lnTo>
                                <a:pt x="11167" y="14767"/>
                              </a:lnTo>
                              <a:lnTo>
                                <a:pt x="11167" y="29"/>
                              </a:lnTo>
                              <a:lnTo>
                                <a:pt x="11153" y="29"/>
                              </a:lnTo>
                              <a:lnTo>
                                <a:pt x="11153" y="43"/>
                              </a:lnTo>
                              <a:lnTo>
                                <a:pt x="11153" y="14753"/>
                              </a:lnTo>
                              <a:lnTo>
                                <a:pt x="43" y="14753"/>
                              </a:lnTo>
                              <a:lnTo>
                                <a:pt x="43" y="43"/>
                              </a:lnTo>
                              <a:lnTo>
                                <a:pt x="11153" y="43"/>
                              </a:lnTo>
                              <a:lnTo>
                                <a:pt x="11153" y="29"/>
                              </a:lnTo>
                              <a:lnTo>
                                <a:pt x="43" y="29"/>
                              </a:lnTo>
                              <a:lnTo>
                                <a:pt x="43" y="15"/>
                              </a:lnTo>
                              <a:lnTo>
                                <a:pt x="11153" y="15"/>
                              </a:lnTo>
                              <a:lnTo>
                                <a:pt x="11182" y="15"/>
                              </a:lnTo>
                              <a:lnTo>
                                <a:pt x="11182" y="0"/>
                              </a:lnTo>
                              <a:lnTo>
                                <a:pt x="11153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4753"/>
                              </a:lnTo>
                              <a:lnTo>
                                <a:pt x="0" y="14796"/>
                              </a:lnTo>
                              <a:lnTo>
                                <a:pt x="15" y="14796"/>
                              </a:lnTo>
                              <a:lnTo>
                                <a:pt x="43" y="14796"/>
                              </a:lnTo>
                              <a:lnTo>
                                <a:pt x="43" y="14839"/>
                              </a:lnTo>
                              <a:lnTo>
                                <a:pt x="11153" y="14839"/>
                              </a:lnTo>
                              <a:lnTo>
                                <a:pt x="11196" y="14839"/>
                              </a:lnTo>
                              <a:lnTo>
                                <a:pt x="11239" y="14839"/>
                              </a:lnTo>
                              <a:lnTo>
                                <a:pt x="11239" y="14796"/>
                              </a:lnTo>
                              <a:lnTo>
                                <a:pt x="1123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3FD6A" id="Freeform 4" o:spid="_x0000_s1026" style="position:absolute;margin-left:26.15pt;margin-top:26.15pt;width:562pt;height:742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40,1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" path="m11239,43r-43,l11196,r-14,l11182,15r,14767l11153,14782r-11110,l43,14767r11110,l11167,14767r,-14738l11153,29r,14l11153,14753r-11110,l43,43r11110,l11153,29,43,29r,-14l11153,15r29,l11182,r-29,l43,,,,,15,,14753r,43l15,14796r28,l43,14839r11110,l11196,14839r43,l11239,14796r,-14753xe" fillcolor="black" stroked="f">
                <v:path arrowok="t" o:connecttype="custom" o:connectlocs="7136765,359410;7109460,359410;7109460,332105;7100570,332105;7100570,341630;7100570,9718675;7082155,9718675;27305,9718675;27305,9709150;7082155,9709150;7091045,9709150;7091045,350520;7082155,350520;7082155,359410;7082155,9700260;27305,9700260;27305,359410;7082155,359410;7082155,350520;27305,350520;27305,341630;7082155,341630;7100570,341630;7100570,332105;7082155,332105;27305,332105;0,332105;0,341630;0,9700260;0,9727565;9525,9727565;27305,9727565;27305,9754870;7082155,9754870;7109460,9754870;7136765,9754870;7136765,9727565;7136765,359410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t>DOON PUBLIC SCHOOL</w:t>
      </w:r>
    </w:p>
    <w:p w14:paraId="2207CD2F" w14:textId="77777777" w:rsidR="00597921" w:rsidRDefault="00597921">
      <w:pPr>
        <w:pStyle w:val="BodyText"/>
        <w:spacing w:before="3"/>
        <w:rPr>
          <w:rFonts w:ascii="Times New Roman"/>
          <w:sz w:val="23"/>
          <w:u w:val="none"/>
        </w:rPr>
      </w:pPr>
    </w:p>
    <w:p w14:paraId="20573B60" w14:textId="77777777" w:rsidR="00597921" w:rsidRDefault="001474BC">
      <w:pPr>
        <w:pStyle w:val="BodyText"/>
        <w:spacing w:before="35" w:line="278" w:lineRule="auto"/>
        <w:ind w:left="814" w:right="421" w:firstLine="1336"/>
        <w:rPr>
          <w:u w:val="none"/>
        </w:rPr>
      </w:pPr>
      <w:r>
        <w:rPr>
          <w:u w:val="thick"/>
        </w:rPr>
        <w:t>Affiliated to CBSE, New Delhi, Affiliation No. 1030502</w:t>
      </w:r>
      <w:r>
        <w:rPr>
          <w:u w:val="none"/>
        </w:rPr>
        <w:t xml:space="preserve"> </w:t>
      </w:r>
      <w:r>
        <w:rPr>
          <w:u w:val="thick"/>
        </w:rPr>
        <w:t>Historic 15 Years of English Medium, Co - Ed. Senior Secondary School</w:t>
      </w:r>
    </w:p>
    <w:p w14:paraId="4D8D874C" w14:textId="3AEF66E8" w:rsidR="00597921" w:rsidRDefault="001474BC">
      <w:pPr>
        <w:pStyle w:val="BodyText"/>
        <w:spacing w:after="58" w:line="384" w:lineRule="exact"/>
        <w:ind w:left="4129"/>
        <w:rPr>
          <w:u w:val="none"/>
        </w:rPr>
      </w:pPr>
      <w:r>
        <w:rPr>
          <w:u w:val="thick"/>
        </w:rPr>
        <w:t>Fee Structure (2021</w:t>
      </w:r>
      <w:r>
        <w:rPr>
          <w:u w:val="thick"/>
        </w:rPr>
        <w:t>-22</w:t>
      </w:r>
      <w:bookmarkStart w:id="0" w:name="_GoBack"/>
      <w:bookmarkEnd w:id="0"/>
      <w:r>
        <w:rPr>
          <w:u w:val="thick"/>
        </w:rPr>
        <w:t>)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700"/>
        <w:gridCol w:w="2609"/>
        <w:gridCol w:w="2792"/>
      </w:tblGrid>
      <w:tr w:rsidR="00597921" w14:paraId="6EDD4CE4" w14:textId="77777777">
        <w:trPr>
          <w:trHeight w:val="647"/>
        </w:trPr>
        <w:tc>
          <w:tcPr>
            <w:tcW w:w="2160" w:type="dxa"/>
          </w:tcPr>
          <w:p w14:paraId="498C5C01" w14:textId="77777777" w:rsidR="00597921" w:rsidRDefault="001474BC">
            <w:pPr>
              <w:pStyle w:val="TableParagraph"/>
              <w:spacing w:before="127"/>
              <w:ind w:left="495" w:right="493"/>
              <w:rPr>
                <w:b/>
                <w:sz w:val="32"/>
              </w:rPr>
            </w:pPr>
            <w:r>
              <w:rPr>
                <w:b/>
                <w:sz w:val="32"/>
              </w:rPr>
              <w:t>CLASS</w:t>
            </w:r>
          </w:p>
        </w:tc>
        <w:tc>
          <w:tcPr>
            <w:tcW w:w="2700" w:type="dxa"/>
          </w:tcPr>
          <w:p w14:paraId="28B273B2" w14:textId="77777777" w:rsidR="00597921" w:rsidRDefault="001474BC">
            <w:pPr>
              <w:pStyle w:val="TableParagraph"/>
              <w:spacing w:before="127"/>
              <w:ind w:left="689"/>
              <w:rPr>
                <w:b/>
                <w:sz w:val="32"/>
              </w:rPr>
            </w:pPr>
            <w:r>
              <w:rPr>
                <w:b/>
                <w:sz w:val="32"/>
              </w:rPr>
              <w:t>PER YEAR</w:t>
            </w:r>
          </w:p>
        </w:tc>
        <w:tc>
          <w:tcPr>
            <w:tcW w:w="2609" w:type="dxa"/>
          </w:tcPr>
          <w:p w14:paraId="610D4BA1" w14:textId="77777777" w:rsidR="00597921" w:rsidRDefault="001474BC">
            <w:pPr>
              <w:pStyle w:val="TableParagraph"/>
              <w:spacing w:before="127"/>
              <w:ind w:right="456"/>
              <w:rPr>
                <w:b/>
                <w:sz w:val="32"/>
              </w:rPr>
            </w:pPr>
            <w:r>
              <w:rPr>
                <w:b/>
                <w:sz w:val="32"/>
              </w:rPr>
              <w:t>PER MONTH</w:t>
            </w:r>
          </w:p>
        </w:tc>
        <w:tc>
          <w:tcPr>
            <w:tcW w:w="2792" w:type="dxa"/>
          </w:tcPr>
          <w:p w14:paraId="561B42C4" w14:textId="77777777" w:rsidR="00597921" w:rsidRDefault="001474BC">
            <w:pPr>
              <w:pStyle w:val="TableParagraph"/>
              <w:spacing w:before="127"/>
              <w:ind w:left="502" w:right="499"/>
              <w:rPr>
                <w:b/>
                <w:sz w:val="32"/>
              </w:rPr>
            </w:pPr>
            <w:r>
              <w:rPr>
                <w:b/>
                <w:sz w:val="32"/>
              </w:rPr>
              <w:t>INSTALMENT</w:t>
            </w:r>
          </w:p>
        </w:tc>
      </w:tr>
      <w:tr w:rsidR="00597921" w14:paraId="0336C51E" w14:textId="77777777">
        <w:trPr>
          <w:trHeight w:val="618"/>
        </w:trPr>
        <w:tc>
          <w:tcPr>
            <w:tcW w:w="2160" w:type="dxa"/>
          </w:tcPr>
          <w:p w14:paraId="3ADBB20D" w14:textId="77777777" w:rsidR="00597921" w:rsidRDefault="001474BC">
            <w:pPr>
              <w:pStyle w:val="TableParagraph"/>
              <w:ind w:left="495" w:right="495"/>
              <w:rPr>
                <w:b/>
                <w:sz w:val="32"/>
              </w:rPr>
            </w:pPr>
            <w:r>
              <w:rPr>
                <w:b/>
                <w:sz w:val="32"/>
              </w:rPr>
              <w:t>PG-KG-II</w:t>
            </w:r>
          </w:p>
        </w:tc>
        <w:tc>
          <w:tcPr>
            <w:tcW w:w="2700" w:type="dxa"/>
          </w:tcPr>
          <w:p w14:paraId="194A73DE" w14:textId="77777777" w:rsidR="00597921" w:rsidRDefault="001474BC">
            <w:pPr>
              <w:pStyle w:val="TableParagraph"/>
              <w:ind w:left="686"/>
              <w:rPr>
                <w:b/>
                <w:sz w:val="32"/>
              </w:rPr>
            </w:pPr>
            <w:r>
              <w:rPr>
                <w:b/>
                <w:sz w:val="32"/>
              </w:rPr>
              <w:t>25000</w:t>
            </w:r>
          </w:p>
        </w:tc>
        <w:tc>
          <w:tcPr>
            <w:tcW w:w="2609" w:type="dxa"/>
          </w:tcPr>
          <w:p w14:paraId="584BC8A4" w14:textId="77777777" w:rsidR="00597921" w:rsidRDefault="001474BC">
            <w:pPr>
              <w:pStyle w:val="TableParagraph"/>
              <w:ind w:right="453"/>
              <w:rPr>
                <w:b/>
                <w:sz w:val="32"/>
              </w:rPr>
            </w:pPr>
            <w:r>
              <w:rPr>
                <w:b/>
                <w:sz w:val="32"/>
              </w:rPr>
              <w:t>2500</w:t>
            </w:r>
          </w:p>
        </w:tc>
        <w:tc>
          <w:tcPr>
            <w:tcW w:w="2792" w:type="dxa"/>
          </w:tcPr>
          <w:p w14:paraId="6E5D0FDF" w14:textId="77777777" w:rsidR="00597921" w:rsidRDefault="001474BC">
            <w:pPr>
              <w:pStyle w:val="TableParagraph"/>
              <w:ind w:left="502" w:right="496"/>
              <w:rPr>
                <w:b/>
                <w:sz w:val="32"/>
              </w:rPr>
            </w:pPr>
            <w:r>
              <w:rPr>
                <w:b/>
                <w:sz w:val="32"/>
              </w:rPr>
              <w:t>6250X4</w:t>
            </w:r>
          </w:p>
        </w:tc>
      </w:tr>
      <w:tr w:rsidR="00597921" w14:paraId="235980B3" w14:textId="77777777">
        <w:trPr>
          <w:trHeight w:val="621"/>
        </w:trPr>
        <w:tc>
          <w:tcPr>
            <w:tcW w:w="2160" w:type="dxa"/>
          </w:tcPr>
          <w:p w14:paraId="6734C0F9" w14:textId="77777777" w:rsidR="00597921" w:rsidRDefault="001474BC">
            <w:pPr>
              <w:pStyle w:val="TableParagraph"/>
              <w:ind w:left="494" w:right="495"/>
              <w:rPr>
                <w:b/>
                <w:sz w:val="32"/>
              </w:rPr>
            </w:pPr>
            <w:r>
              <w:rPr>
                <w:b/>
                <w:sz w:val="32"/>
              </w:rPr>
              <w:t>I-IV</w:t>
            </w:r>
          </w:p>
        </w:tc>
        <w:tc>
          <w:tcPr>
            <w:tcW w:w="2700" w:type="dxa"/>
          </w:tcPr>
          <w:p w14:paraId="6DDC0FAF" w14:textId="77777777" w:rsidR="00597921" w:rsidRDefault="001474BC">
            <w:pPr>
              <w:pStyle w:val="TableParagraph"/>
              <w:ind w:left="686"/>
              <w:rPr>
                <w:b/>
                <w:sz w:val="32"/>
              </w:rPr>
            </w:pPr>
            <w:r>
              <w:rPr>
                <w:b/>
                <w:sz w:val="32"/>
              </w:rPr>
              <w:t>26500</w:t>
            </w:r>
          </w:p>
        </w:tc>
        <w:tc>
          <w:tcPr>
            <w:tcW w:w="2609" w:type="dxa"/>
          </w:tcPr>
          <w:p w14:paraId="2E52ADC1" w14:textId="77777777" w:rsidR="00597921" w:rsidRDefault="001474BC">
            <w:pPr>
              <w:pStyle w:val="TableParagraph"/>
              <w:ind w:right="453"/>
              <w:rPr>
                <w:b/>
                <w:sz w:val="32"/>
              </w:rPr>
            </w:pPr>
            <w:r>
              <w:rPr>
                <w:b/>
                <w:sz w:val="32"/>
              </w:rPr>
              <w:t>2650</w:t>
            </w:r>
          </w:p>
        </w:tc>
        <w:tc>
          <w:tcPr>
            <w:tcW w:w="2792" w:type="dxa"/>
          </w:tcPr>
          <w:p w14:paraId="34E07E49" w14:textId="77777777" w:rsidR="00597921" w:rsidRDefault="001474BC">
            <w:pPr>
              <w:pStyle w:val="TableParagraph"/>
              <w:ind w:left="502" w:right="496"/>
              <w:rPr>
                <w:b/>
                <w:sz w:val="32"/>
              </w:rPr>
            </w:pPr>
            <w:r>
              <w:rPr>
                <w:b/>
                <w:sz w:val="32"/>
              </w:rPr>
              <w:t>6625X4</w:t>
            </w:r>
          </w:p>
        </w:tc>
      </w:tr>
      <w:tr w:rsidR="00597921" w14:paraId="3C558ABB" w14:textId="77777777">
        <w:trPr>
          <w:trHeight w:val="618"/>
        </w:trPr>
        <w:tc>
          <w:tcPr>
            <w:tcW w:w="2160" w:type="dxa"/>
          </w:tcPr>
          <w:p w14:paraId="3BAB2620" w14:textId="77777777" w:rsidR="00597921" w:rsidRDefault="001474BC">
            <w:pPr>
              <w:pStyle w:val="TableParagraph"/>
              <w:ind w:left="495" w:right="494"/>
              <w:rPr>
                <w:b/>
                <w:sz w:val="32"/>
              </w:rPr>
            </w:pPr>
            <w:r>
              <w:rPr>
                <w:b/>
                <w:sz w:val="32"/>
              </w:rPr>
              <w:t>V-VIII</w:t>
            </w:r>
          </w:p>
        </w:tc>
        <w:tc>
          <w:tcPr>
            <w:tcW w:w="2700" w:type="dxa"/>
          </w:tcPr>
          <w:p w14:paraId="2FE25DF6" w14:textId="77777777" w:rsidR="00597921" w:rsidRDefault="001474BC">
            <w:pPr>
              <w:pStyle w:val="TableParagraph"/>
              <w:ind w:left="686"/>
              <w:rPr>
                <w:b/>
                <w:sz w:val="32"/>
              </w:rPr>
            </w:pPr>
            <w:r>
              <w:rPr>
                <w:b/>
                <w:sz w:val="32"/>
              </w:rPr>
              <w:t>28000</w:t>
            </w:r>
          </w:p>
        </w:tc>
        <w:tc>
          <w:tcPr>
            <w:tcW w:w="2609" w:type="dxa"/>
          </w:tcPr>
          <w:p w14:paraId="1A3B7305" w14:textId="77777777" w:rsidR="00597921" w:rsidRDefault="001474BC">
            <w:pPr>
              <w:pStyle w:val="TableParagraph"/>
              <w:ind w:right="453"/>
              <w:rPr>
                <w:b/>
                <w:sz w:val="32"/>
              </w:rPr>
            </w:pPr>
            <w:r>
              <w:rPr>
                <w:b/>
                <w:sz w:val="32"/>
              </w:rPr>
              <w:t>2800</w:t>
            </w:r>
          </w:p>
        </w:tc>
        <w:tc>
          <w:tcPr>
            <w:tcW w:w="2792" w:type="dxa"/>
          </w:tcPr>
          <w:p w14:paraId="75B859AF" w14:textId="77777777" w:rsidR="00597921" w:rsidRDefault="001474BC">
            <w:pPr>
              <w:pStyle w:val="TableParagraph"/>
              <w:ind w:left="502" w:right="496"/>
              <w:rPr>
                <w:b/>
                <w:sz w:val="32"/>
              </w:rPr>
            </w:pPr>
            <w:r>
              <w:rPr>
                <w:b/>
                <w:sz w:val="32"/>
              </w:rPr>
              <w:t>7000X4</w:t>
            </w:r>
          </w:p>
        </w:tc>
      </w:tr>
      <w:tr w:rsidR="00597921" w14:paraId="60BC01A8" w14:textId="77777777">
        <w:trPr>
          <w:trHeight w:val="530"/>
        </w:trPr>
        <w:tc>
          <w:tcPr>
            <w:tcW w:w="2160" w:type="dxa"/>
          </w:tcPr>
          <w:p w14:paraId="38B80106" w14:textId="77777777" w:rsidR="00597921" w:rsidRDefault="001474BC">
            <w:pPr>
              <w:pStyle w:val="TableParagraph"/>
              <w:spacing w:before="67"/>
              <w:ind w:left="495" w:right="494"/>
              <w:rPr>
                <w:b/>
                <w:sz w:val="32"/>
              </w:rPr>
            </w:pPr>
            <w:r>
              <w:rPr>
                <w:b/>
                <w:sz w:val="32"/>
              </w:rPr>
              <w:t>IX-X</w:t>
            </w:r>
          </w:p>
        </w:tc>
        <w:tc>
          <w:tcPr>
            <w:tcW w:w="2700" w:type="dxa"/>
          </w:tcPr>
          <w:p w14:paraId="060C1BE6" w14:textId="77777777" w:rsidR="00597921" w:rsidRDefault="001474BC">
            <w:pPr>
              <w:pStyle w:val="TableParagraph"/>
              <w:spacing w:before="67"/>
              <w:ind w:left="686"/>
              <w:rPr>
                <w:b/>
                <w:sz w:val="32"/>
              </w:rPr>
            </w:pPr>
            <w:r>
              <w:rPr>
                <w:b/>
                <w:sz w:val="32"/>
              </w:rPr>
              <w:t>32000</w:t>
            </w:r>
          </w:p>
        </w:tc>
        <w:tc>
          <w:tcPr>
            <w:tcW w:w="2609" w:type="dxa"/>
          </w:tcPr>
          <w:p w14:paraId="1996FC6E" w14:textId="77777777" w:rsidR="00597921" w:rsidRDefault="001474BC">
            <w:pPr>
              <w:pStyle w:val="TableParagraph"/>
              <w:spacing w:before="67"/>
              <w:ind w:right="453"/>
              <w:rPr>
                <w:b/>
                <w:sz w:val="32"/>
              </w:rPr>
            </w:pPr>
            <w:r>
              <w:rPr>
                <w:b/>
                <w:sz w:val="32"/>
              </w:rPr>
              <w:t>3200</w:t>
            </w:r>
          </w:p>
        </w:tc>
        <w:tc>
          <w:tcPr>
            <w:tcW w:w="2792" w:type="dxa"/>
          </w:tcPr>
          <w:p w14:paraId="505ED270" w14:textId="77777777" w:rsidR="00597921" w:rsidRDefault="001474BC">
            <w:pPr>
              <w:pStyle w:val="TableParagraph"/>
              <w:spacing w:before="67"/>
              <w:ind w:left="502" w:right="496"/>
              <w:rPr>
                <w:b/>
                <w:sz w:val="32"/>
              </w:rPr>
            </w:pPr>
            <w:r>
              <w:rPr>
                <w:b/>
                <w:sz w:val="32"/>
              </w:rPr>
              <w:t>8000X4</w:t>
            </w:r>
          </w:p>
        </w:tc>
      </w:tr>
      <w:tr w:rsidR="00597921" w14:paraId="3870C5AD" w14:textId="77777777">
        <w:trPr>
          <w:trHeight w:val="621"/>
        </w:trPr>
        <w:tc>
          <w:tcPr>
            <w:tcW w:w="2160" w:type="dxa"/>
          </w:tcPr>
          <w:p w14:paraId="2798643F" w14:textId="77777777" w:rsidR="00597921" w:rsidRDefault="001474BC">
            <w:pPr>
              <w:pStyle w:val="TableParagraph"/>
              <w:ind w:left="495" w:right="494"/>
              <w:rPr>
                <w:b/>
                <w:sz w:val="32"/>
              </w:rPr>
            </w:pPr>
            <w:r>
              <w:rPr>
                <w:b/>
                <w:sz w:val="32"/>
              </w:rPr>
              <w:t>XI</w:t>
            </w:r>
          </w:p>
        </w:tc>
        <w:tc>
          <w:tcPr>
            <w:tcW w:w="2700" w:type="dxa"/>
          </w:tcPr>
          <w:p w14:paraId="1C4A930A" w14:textId="77777777" w:rsidR="00597921" w:rsidRDefault="001474BC">
            <w:pPr>
              <w:pStyle w:val="TableParagraph"/>
              <w:ind w:left="686"/>
              <w:rPr>
                <w:b/>
                <w:sz w:val="32"/>
              </w:rPr>
            </w:pPr>
            <w:r>
              <w:rPr>
                <w:b/>
                <w:sz w:val="32"/>
              </w:rPr>
              <w:t>34000</w:t>
            </w:r>
          </w:p>
        </w:tc>
        <w:tc>
          <w:tcPr>
            <w:tcW w:w="2609" w:type="dxa"/>
          </w:tcPr>
          <w:p w14:paraId="73F7AB6A" w14:textId="77777777" w:rsidR="00597921" w:rsidRDefault="001474BC">
            <w:pPr>
              <w:pStyle w:val="TableParagraph"/>
              <w:ind w:right="453"/>
              <w:rPr>
                <w:b/>
                <w:sz w:val="32"/>
              </w:rPr>
            </w:pPr>
            <w:r>
              <w:rPr>
                <w:b/>
                <w:sz w:val="32"/>
              </w:rPr>
              <w:t>3400</w:t>
            </w:r>
          </w:p>
        </w:tc>
        <w:tc>
          <w:tcPr>
            <w:tcW w:w="2792" w:type="dxa"/>
          </w:tcPr>
          <w:p w14:paraId="7F77F7F7" w14:textId="77777777" w:rsidR="00597921" w:rsidRDefault="001474BC">
            <w:pPr>
              <w:pStyle w:val="TableParagraph"/>
              <w:ind w:left="502" w:right="496"/>
              <w:rPr>
                <w:b/>
                <w:sz w:val="32"/>
              </w:rPr>
            </w:pPr>
            <w:r>
              <w:rPr>
                <w:b/>
                <w:sz w:val="32"/>
              </w:rPr>
              <w:t>8500X4</w:t>
            </w:r>
          </w:p>
        </w:tc>
      </w:tr>
      <w:tr w:rsidR="00597921" w14:paraId="59FA9937" w14:textId="77777777">
        <w:trPr>
          <w:trHeight w:val="618"/>
        </w:trPr>
        <w:tc>
          <w:tcPr>
            <w:tcW w:w="2160" w:type="dxa"/>
          </w:tcPr>
          <w:p w14:paraId="595C5CEE" w14:textId="77777777" w:rsidR="00597921" w:rsidRDefault="001474BC">
            <w:pPr>
              <w:pStyle w:val="TableParagraph"/>
              <w:ind w:left="495" w:right="494"/>
              <w:rPr>
                <w:b/>
                <w:sz w:val="32"/>
              </w:rPr>
            </w:pPr>
            <w:r>
              <w:rPr>
                <w:b/>
                <w:sz w:val="32"/>
              </w:rPr>
              <w:t>XII</w:t>
            </w:r>
          </w:p>
        </w:tc>
        <w:tc>
          <w:tcPr>
            <w:tcW w:w="2700" w:type="dxa"/>
          </w:tcPr>
          <w:p w14:paraId="4766038E" w14:textId="77777777" w:rsidR="00597921" w:rsidRDefault="001474BC">
            <w:pPr>
              <w:pStyle w:val="TableParagraph"/>
              <w:ind w:left="686"/>
              <w:rPr>
                <w:b/>
                <w:sz w:val="32"/>
              </w:rPr>
            </w:pPr>
            <w:r>
              <w:rPr>
                <w:b/>
                <w:sz w:val="32"/>
              </w:rPr>
              <w:t>36000</w:t>
            </w:r>
          </w:p>
        </w:tc>
        <w:tc>
          <w:tcPr>
            <w:tcW w:w="2609" w:type="dxa"/>
          </w:tcPr>
          <w:p w14:paraId="2FA34A69" w14:textId="77777777" w:rsidR="00597921" w:rsidRDefault="001474BC">
            <w:pPr>
              <w:pStyle w:val="TableParagraph"/>
              <w:ind w:right="453"/>
              <w:rPr>
                <w:b/>
                <w:sz w:val="32"/>
              </w:rPr>
            </w:pPr>
            <w:r>
              <w:rPr>
                <w:b/>
                <w:sz w:val="32"/>
              </w:rPr>
              <w:t>3600</w:t>
            </w:r>
          </w:p>
        </w:tc>
        <w:tc>
          <w:tcPr>
            <w:tcW w:w="2792" w:type="dxa"/>
          </w:tcPr>
          <w:p w14:paraId="266A603C" w14:textId="77777777" w:rsidR="00597921" w:rsidRDefault="001474BC">
            <w:pPr>
              <w:pStyle w:val="TableParagraph"/>
              <w:ind w:left="502" w:right="496"/>
              <w:rPr>
                <w:b/>
                <w:sz w:val="32"/>
              </w:rPr>
            </w:pPr>
            <w:r>
              <w:rPr>
                <w:b/>
                <w:sz w:val="32"/>
              </w:rPr>
              <w:t>9000X4</w:t>
            </w:r>
          </w:p>
        </w:tc>
      </w:tr>
    </w:tbl>
    <w:p w14:paraId="7DD4AE64" w14:textId="77777777" w:rsidR="00597921" w:rsidRDefault="00597921">
      <w:pPr>
        <w:pStyle w:val="BodyText"/>
        <w:rPr>
          <w:sz w:val="20"/>
          <w:u w:val="none"/>
        </w:rPr>
      </w:pPr>
    </w:p>
    <w:p w14:paraId="6333233E" w14:textId="532F3C34" w:rsidR="00597921" w:rsidRDefault="001474BC">
      <w:pPr>
        <w:pStyle w:val="BodyText"/>
        <w:spacing w:before="9"/>
        <w:rPr>
          <w:sz w:val="13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8C2C8F" wp14:editId="104C1E33">
                <wp:simplePos x="0" y="0"/>
                <wp:positionH relativeFrom="page">
                  <wp:posOffset>629285</wp:posOffset>
                </wp:positionH>
                <wp:positionV relativeFrom="paragraph">
                  <wp:posOffset>134620</wp:posOffset>
                </wp:positionV>
                <wp:extent cx="2457450" cy="187452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874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B67970" w14:textId="77777777" w:rsidR="00597921" w:rsidRDefault="001474BC">
                            <w:pPr>
                              <w:spacing w:line="438" w:lineRule="exact"/>
                              <w:ind w:left="82" w:right="188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Senior Wing</w:t>
                            </w:r>
                          </w:p>
                          <w:p w14:paraId="705D8218" w14:textId="77777777" w:rsidR="00597921" w:rsidRDefault="001474BC">
                            <w:pPr>
                              <w:spacing w:line="316" w:lineRule="exact"/>
                              <w:ind w:left="82" w:right="98"/>
                              <w:jc w:val="center"/>
                              <w:rPr>
                                <w:rFonts w:ascii="Algerian"/>
                                <w:sz w:val="24"/>
                              </w:rPr>
                            </w:pPr>
                            <w:r>
                              <w:rPr>
                                <w:rFonts w:ascii="Algerian"/>
                                <w:sz w:val="24"/>
                              </w:rPr>
                              <w:t>Affiliated to CBSE, New Delhi</w:t>
                            </w:r>
                          </w:p>
                          <w:p w14:paraId="4E54CCB4" w14:textId="77777777" w:rsidR="00597921" w:rsidRDefault="00597921">
                            <w:pPr>
                              <w:pStyle w:val="BodyText"/>
                              <w:spacing w:before="13"/>
                              <w:rPr>
                                <w:rFonts w:ascii="Algerian"/>
                                <w:b w:val="0"/>
                                <w:sz w:val="21"/>
                                <w:u w:val="none"/>
                              </w:rPr>
                            </w:pPr>
                          </w:p>
                          <w:p w14:paraId="263DE424" w14:textId="77777777" w:rsidR="00597921" w:rsidRDefault="001474BC">
                            <w:pPr>
                              <w:ind w:left="658" w:right="522" w:firstLine="681"/>
                              <w:rPr>
                                <w:rFonts w:ascii="Algerian"/>
                                <w:sz w:val="28"/>
                              </w:rPr>
                            </w:pPr>
                            <w:r>
                              <w:rPr>
                                <w:rFonts w:ascii="Algerian"/>
                                <w:sz w:val="28"/>
                              </w:rPr>
                              <w:t>I to XII Shivpuri Link road</w:t>
                            </w:r>
                          </w:p>
                          <w:p w14:paraId="2F660F3F" w14:textId="77777777" w:rsidR="00597921" w:rsidRDefault="001474BC">
                            <w:pPr>
                              <w:ind w:left="1289"/>
                              <w:rPr>
                                <w:rFonts w:ascii="Algerian"/>
                                <w:sz w:val="28"/>
                              </w:rPr>
                            </w:pPr>
                            <w:r>
                              <w:rPr>
                                <w:rFonts w:ascii="Algerian"/>
                                <w:sz w:val="28"/>
                              </w:rPr>
                              <w:t>Gwalior</w:t>
                            </w:r>
                          </w:p>
                          <w:p w14:paraId="7963B960" w14:textId="77777777" w:rsidR="00597921" w:rsidRDefault="001474BC">
                            <w:pPr>
                              <w:pStyle w:val="BodyText"/>
                              <w:ind w:right="1153"/>
                              <w:jc w:val="right"/>
                              <w:rPr>
                                <w:u w:val="none"/>
                              </w:rPr>
                            </w:pPr>
                            <w:r>
                              <w:rPr>
                                <w:w w:val="95"/>
                                <w:u w:val="none"/>
                              </w:rPr>
                              <w:t>0751-2640096</w:t>
                            </w:r>
                          </w:p>
                          <w:p w14:paraId="01CBA1BF" w14:textId="77777777" w:rsidR="00597921" w:rsidRDefault="001474BC">
                            <w:pPr>
                              <w:pStyle w:val="BodyText"/>
                              <w:ind w:right="1197"/>
                              <w:jc w:val="right"/>
                              <w:rPr>
                                <w:u w:val="none"/>
                              </w:rPr>
                            </w:pPr>
                            <w:r>
                              <w:rPr>
                                <w:w w:val="95"/>
                                <w:u w:val="none"/>
                              </w:rPr>
                              <w:t>8959671716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C2C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55pt;margin-top:10.6pt;width:193.5pt;height:147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" filled="f" strokeweight=".48pt">
                <v:textbox inset="0,0,0,0">
                  <w:txbxContent>
                    <w:p w14:paraId="21B67970" w14:textId="77777777" w:rsidR="00597921" w:rsidRDefault="001474BC">
                      <w:pPr>
                        <w:spacing w:line="438" w:lineRule="exact"/>
                        <w:ind w:left="82" w:right="188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Senior Wing</w:t>
                      </w:r>
                    </w:p>
                    <w:p w14:paraId="705D8218" w14:textId="77777777" w:rsidR="00597921" w:rsidRDefault="001474BC">
                      <w:pPr>
                        <w:spacing w:line="316" w:lineRule="exact"/>
                        <w:ind w:left="82" w:right="98"/>
                        <w:jc w:val="center"/>
                        <w:rPr>
                          <w:rFonts w:ascii="Algerian"/>
                          <w:sz w:val="24"/>
                        </w:rPr>
                      </w:pPr>
                      <w:r>
                        <w:rPr>
                          <w:rFonts w:ascii="Algerian"/>
                          <w:sz w:val="24"/>
                        </w:rPr>
                        <w:t>Affiliated to CBSE, New Delhi</w:t>
                      </w:r>
                    </w:p>
                    <w:p w14:paraId="4E54CCB4" w14:textId="77777777" w:rsidR="00597921" w:rsidRDefault="00597921">
                      <w:pPr>
                        <w:pStyle w:val="BodyText"/>
                        <w:spacing w:before="13"/>
                        <w:rPr>
                          <w:rFonts w:ascii="Algerian"/>
                          <w:b w:val="0"/>
                          <w:sz w:val="21"/>
                          <w:u w:val="none"/>
                        </w:rPr>
                      </w:pPr>
                    </w:p>
                    <w:p w14:paraId="263DE424" w14:textId="77777777" w:rsidR="00597921" w:rsidRDefault="001474BC">
                      <w:pPr>
                        <w:ind w:left="658" w:right="522" w:firstLine="681"/>
                        <w:rPr>
                          <w:rFonts w:ascii="Algerian"/>
                          <w:sz w:val="28"/>
                        </w:rPr>
                      </w:pPr>
                      <w:r>
                        <w:rPr>
                          <w:rFonts w:ascii="Algerian"/>
                          <w:sz w:val="28"/>
                        </w:rPr>
                        <w:t>I to XII Shivpuri Link road</w:t>
                      </w:r>
                    </w:p>
                    <w:p w14:paraId="2F660F3F" w14:textId="77777777" w:rsidR="00597921" w:rsidRDefault="001474BC">
                      <w:pPr>
                        <w:ind w:left="1289"/>
                        <w:rPr>
                          <w:rFonts w:ascii="Algerian"/>
                          <w:sz w:val="28"/>
                        </w:rPr>
                      </w:pPr>
                      <w:r>
                        <w:rPr>
                          <w:rFonts w:ascii="Algerian"/>
                          <w:sz w:val="28"/>
                        </w:rPr>
                        <w:t>Gwalior</w:t>
                      </w:r>
                    </w:p>
                    <w:p w14:paraId="7963B960" w14:textId="77777777" w:rsidR="00597921" w:rsidRDefault="001474BC">
                      <w:pPr>
                        <w:pStyle w:val="BodyText"/>
                        <w:ind w:right="1153"/>
                        <w:jc w:val="right"/>
                        <w:rPr>
                          <w:u w:val="none"/>
                        </w:rPr>
                      </w:pPr>
                      <w:r>
                        <w:rPr>
                          <w:w w:val="95"/>
                          <w:u w:val="none"/>
                        </w:rPr>
                        <w:t>0751-2640096</w:t>
                      </w:r>
                    </w:p>
                    <w:p w14:paraId="01CBA1BF" w14:textId="77777777" w:rsidR="00597921" w:rsidRDefault="001474BC">
                      <w:pPr>
                        <w:pStyle w:val="BodyText"/>
                        <w:ind w:right="1197"/>
                        <w:jc w:val="right"/>
                        <w:rPr>
                          <w:u w:val="none"/>
                        </w:rPr>
                      </w:pPr>
                      <w:r>
                        <w:rPr>
                          <w:w w:val="95"/>
                          <w:u w:val="none"/>
                        </w:rPr>
                        <w:t>8959671716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963D31" wp14:editId="117C89AA">
                <wp:simplePos x="0" y="0"/>
                <wp:positionH relativeFrom="page">
                  <wp:posOffset>4678045</wp:posOffset>
                </wp:positionH>
                <wp:positionV relativeFrom="paragraph">
                  <wp:posOffset>157480</wp:posOffset>
                </wp:positionV>
                <wp:extent cx="2469515" cy="19221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9221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5D1479" w14:textId="77777777" w:rsidR="00597921" w:rsidRDefault="001474BC">
                            <w:pPr>
                              <w:spacing w:line="438" w:lineRule="exact"/>
                              <w:ind w:left="969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Junior Wing</w:t>
                            </w:r>
                          </w:p>
                          <w:p w14:paraId="5FE75539" w14:textId="77777777" w:rsidR="00597921" w:rsidRDefault="001474BC">
                            <w:pPr>
                              <w:spacing w:line="316" w:lineRule="exact"/>
                              <w:ind w:left="163"/>
                              <w:rPr>
                                <w:rFonts w:ascii="Algerian"/>
                                <w:sz w:val="24"/>
                              </w:rPr>
                            </w:pPr>
                            <w:r>
                              <w:rPr>
                                <w:rFonts w:ascii="Algerian"/>
                                <w:sz w:val="24"/>
                              </w:rPr>
                              <w:t>Affiliated to DEO,</w:t>
                            </w:r>
                            <w:r>
                              <w:rPr>
                                <w:rFonts w:ascii="Algerian"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lgerian"/>
                                <w:sz w:val="24"/>
                              </w:rPr>
                              <w:t>Gwalior</w:t>
                            </w:r>
                          </w:p>
                          <w:p w14:paraId="48BD61DE" w14:textId="77777777" w:rsidR="00597921" w:rsidRDefault="00597921">
                            <w:pPr>
                              <w:pStyle w:val="BodyText"/>
                              <w:spacing w:before="13"/>
                              <w:rPr>
                                <w:rFonts w:ascii="Algerian"/>
                                <w:b w:val="0"/>
                                <w:sz w:val="27"/>
                                <w:u w:val="none"/>
                              </w:rPr>
                            </w:pPr>
                          </w:p>
                          <w:p w14:paraId="24606CA6" w14:textId="77777777" w:rsidR="00597921" w:rsidRDefault="001474BC">
                            <w:pPr>
                              <w:ind w:left="940"/>
                              <w:rPr>
                                <w:rFonts w:ascii="Algerian"/>
                                <w:sz w:val="28"/>
                              </w:rPr>
                            </w:pPr>
                            <w:r>
                              <w:rPr>
                                <w:rFonts w:ascii="Algerian"/>
                                <w:sz w:val="28"/>
                              </w:rPr>
                              <w:t>Nursery to ii</w:t>
                            </w:r>
                          </w:p>
                          <w:p w14:paraId="2234DE78" w14:textId="77777777" w:rsidR="00597921" w:rsidRDefault="001474BC">
                            <w:pPr>
                              <w:ind w:left="1243" w:right="287" w:hanging="723"/>
                              <w:rPr>
                                <w:rFonts w:ascii="Algerian"/>
                                <w:sz w:val="28"/>
                              </w:rPr>
                            </w:pPr>
                            <w:r>
                              <w:rPr>
                                <w:rFonts w:ascii="Algerian"/>
                                <w:sz w:val="28"/>
                              </w:rPr>
                              <w:t>City centre site no. 1 Gwalior</w:t>
                            </w:r>
                          </w:p>
                          <w:p w14:paraId="614763FA" w14:textId="77777777" w:rsidR="00597921" w:rsidRDefault="001474BC">
                            <w:pPr>
                              <w:pStyle w:val="BodyText"/>
                              <w:ind w:left="969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0751-4926606</w:t>
                            </w:r>
                          </w:p>
                          <w:p w14:paraId="0AD36B7B" w14:textId="77777777" w:rsidR="00597921" w:rsidRDefault="001474BC">
                            <w:pPr>
                              <w:pStyle w:val="BodyText"/>
                              <w:ind w:left="1041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8269577706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63D31" id="Text Box 2" o:spid="_x0000_s1027" type="#_x0000_t202" style="position:absolute;margin-left:368.35pt;margin-top:12.4pt;width:194.45pt;height:151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" filled="f" strokeweight=".48pt">
                <v:textbox inset="0,0,0,0">
                  <w:txbxContent>
                    <w:p w14:paraId="7A5D1479" w14:textId="77777777" w:rsidR="00597921" w:rsidRDefault="001474BC">
                      <w:pPr>
                        <w:spacing w:line="438" w:lineRule="exact"/>
                        <w:ind w:left="969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Junior Wing</w:t>
                      </w:r>
                    </w:p>
                    <w:p w14:paraId="5FE75539" w14:textId="77777777" w:rsidR="00597921" w:rsidRDefault="001474BC">
                      <w:pPr>
                        <w:spacing w:line="316" w:lineRule="exact"/>
                        <w:ind w:left="163"/>
                        <w:rPr>
                          <w:rFonts w:ascii="Algerian"/>
                          <w:sz w:val="24"/>
                        </w:rPr>
                      </w:pPr>
                      <w:r>
                        <w:rPr>
                          <w:rFonts w:ascii="Algerian"/>
                          <w:sz w:val="24"/>
                        </w:rPr>
                        <w:t>Affiliated to DEO,</w:t>
                      </w:r>
                      <w:r>
                        <w:rPr>
                          <w:rFonts w:ascii="Algerian"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rFonts w:ascii="Algerian"/>
                          <w:sz w:val="24"/>
                        </w:rPr>
                        <w:t>Gwalior</w:t>
                      </w:r>
                    </w:p>
                    <w:p w14:paraId="48BD61DE" w14:textId="77777777" w:rsidR="00597921" w:rsidRDefault="00597921">
                      <w:pPr>
                        <w:pStyle w:val="BodyText"/>
                        <w:spacing w:before="13"/>
                        <w:rPr>
                          <w:rFonts w:ascii="Algerian"/>
                          <w:b w:val="0"/>
                          <w:sz w:val="27"/>
                          <w:u w:val="none"/>
                        </w:rPr>
                      </w:pPr>
                    </w:p>
                    <w:p w14:paraId="24606CA6" w14:textId="77777777" w:rsidR="00597921" w:rsidRDefault="001474BC">
                      <w:pPr>
                        <w:ind w:left="940"/>
                        <w:rPr>
                          <w:rFonts w:ascii="Algerian"/>
                          <w:sz w:val="28"/>
                        </w:rPr>
                      </w:pPr>
                      <w:r>
                        <w:rPr>
                          <w:rFonts w:ascii="Algerian"/>
                          <w:sz w:val="28"/>
                        </w:rPr>
                        <w:t>Nursery to ii</w:t>
                      </w:r>
                    </w:p>
                    <w:p w14:paraId="2234DE78" w14:textId="77777777" w:rsidR="00597921" w:rsidRDefault="001474BC">
                      <w:pPr>
                        <w:ind w:left="1243" w:right="287" w:hanging="723"/>
                        <w:rPr>
                          <w:rFonts w:ascii="Algerian"/>
                          <w:sz w:val="28"/>
                        </w:rPr>
                      </w:pPr>
                      <w:r>
                        <w:rPr>
                          <w:rFonts w:ascii="Algerian"/>
                          <w:sz w:val="28"/>
                        </w:rPr>
                        <w:t>City centre site no. 1 Gwalior</w:t>
                      </w:r>
                    </w:p>
                    <w:p w14:paraId="614763FA" w14:textId="77777777" w:rsidR="00597921" w:rsidRDefault="001474BC">
                      <w:pPr>
                        <w:pStyle w:val="BodyText"/>
                        <w:ind w:left="969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0751-4926606</w:t>
                      </w:r>
                    </w:p>
                    <w:p w14:paraId="0AD36B7B" w14:textId="77777777" w:rsidR="00597921" w:rsidRDefault="001474BC">
                      <w:pPr>
                        <w:pStyle w:val="BodyText"/>
                        <w:ind w:left="1041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8269577706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BF789" w14:textId="77777777" w:rsidR="00597921" w:rsidRDefault="00597921">
      <w:pPr>
        <w:pStyle w:val="BodyText"/>
        <w:spacing w:before="2"/>
        <w:rPr>
          <w:sz w:val="34"/>
          <w:u w:val="none"/>
        </w:rPr>
      </w:pPr>
    </w:p>
    <w:p w14:paraId="00B41FD6" w14:textId="77777777" w:rsidR="00597921" w:rsidRDefault="001474BC">
      <w:pPr>
        <w:pStyle w:val="Heading1"/>
        <w:spacing w:line="276" w:lineRule="auto"/>
        <w:ind w:right="2392"/>
        <w:rPr>
          <w:u w:val="none"/>
        </w:rPr>
      </w:pPr>
      <w:r>
        <w:rPr>
          <w:u w:val="thick"/>
        </w:rPr>
        <w:t>Conveyance for Senior Wing: Rs. 1600/Per Month</w:t>
      </w:r>
      <w:r>
        <w:rPr>
          <w:u w:val="none"/>
        </w:rPr>
        <w:t xml:space="preserve"> </w:t>
      </w:r>
      <w:r>
        <w:rPr>
          <w:u w:val="thick"/>
        </w:rPr>
        <w:t xml:space="preserve">Conveyance for Junior Wing: Rs. 1400/Per </w:t>
      </w:r>
      <w:r>
        <w:rPr>
          <w:spacing w:val="-4"/>
          <w:u w:val="thick"/>
        </w:rPr>
        <w:t>Month</w:t>
      </w:r>
      <w:r>
        <w:rPr>
          <w:spacing w:val="-4"/>
          <w:u w:val="none"/>
        </w:rPr>
        <w:t xml:space="preserve"> </w:t>
      </w:r>
      <w:r>
        <w:rPr>
          <w:u w:val="thick"/>
        </w:rPr>
        <w:t>Activity Fee : Rs. 10,000/-</w:t>
      </w:r>
    </w:p>
    <w:p w14:paraId="1935F8C9" w14:textId="77777777" w:rsidR="00597921" w:rsidRDefault="001474BC">
      <w:pPr>
        <w:ind w:left="380"/>
        <w:jc w:val="both"/>
        <w:rPr>
          <w:rFonts w:ascii="Times New Roman"/>
          <w:b/>
          <w:sz w:val="36"/>
        </w:rPr>
      </w:pPr>
      <w:r>
        <w:rPr>
          <w:rFonts w:ascii="Times New Roman"/>
          <w:b/>
          <w:sz w:val="36"/>
          <w:u w:val="thick"/>
        </w:rPr>
        <w:t>REGISTRATION FORM: Rs. 500/-</w:t>
      </w:r>
    </w:p>
    <w:sectPr w:rsidR="00597921">
      <w:type w:val="continuous"/>
      <w:pgSz w:w="12240" w:h="15840"/>
      <w:pgMar w:top="54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1"/>
    <w:rsid w:val="001474BC"/>
    <w:rsid w:val="005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D0FE"/>
  <w15:docId w15:val="{CD870761-6D92-4760-A794-A5E5F303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438" w:lineRule="exact"/>
      <w:ind w:left="380"/>
      <w:jc w:val="both"/>
      <w:outlineLvl w:val="0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Title">
    <w:name w:val="Title"/>
    <w:basedOn w:val="Normal"/>
    <w:uiPriority w:val="10"/>
    <w:qFormat/>
    <w:pPr>
      <w:spacing w:before="56"/>
      <w:ind w:left="2319" w:right="1437"/>
      <w:jc w:val="center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  <w:ind w:left="456" w:right="68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 </cp:lastModifiedBy>
  <cp:revision>2</cp:revision>
  <dcterms:created xsi:type="dcterms:W3CDTF">2021-09-07T09:20:00Z</dcterms:created>
  <dcterms:modified xsi:type="dcterms:W3CDTF">2021-09-07T09:20:00Z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2020-12-24T00:00:00Z</vt:filetime>
  </property>
</Properties>
</file>